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59" w:rsidRPr="00A57759" w:rsidRDefault="00A57759" w:rsidP="00A577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5775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Domy, centra i ośrodki kultury</w:t>
      </w:r>
    </w:p>
    <w:p w:rsidR="00A57759" w:rsidRPr="00A57759" w:rsidRDefault="00A57759" w:rsidP="00A57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Wytyczne dotyczące funkcjonowania domów, centrów i ośrodków kultury w trakcie epidemii COVID-19 </w:t>
      </w:r>
      <w:r w:rsidRPr="00A57759">
        <w:rPr>
          <w:rFonts w:ascii="Times New Roman" w:eastAsia="Times New Roman" w:hAnsi="Times New Roman" w:cs="Times New Roman"/>
          <w:b/>
          <w:bCs/>
          <w:color w:val="1F3763"/>
          <w:sz w:val="24"/>
          <w:szCs w:val="24"/>
          <w:lang w:eastAsia="pl-PL"/>
        </w:rPr>
        <w:t>w Polsce</w:t>
      </w:r>
    </w:p>
    <w:p w:rsidR="00A57759" w:rsidRPr="00A57759" w:rsidRDefault="00A57759" w:rsidP="00A57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Domy, centra i ośrodki kultury to instytucje kultury, które nie podlegają ministrowi kultury i dziedzictwa narodowego. Ich organizatorami są lokalne samorządy. Wszelkie decyzje dotyczące ich działalności podejmują osoby zarządzające w porozumieniu ze swoimi organizatorami. Poniższe wytyczne </w:t>
      </w:r>
      <w:proofErr w:type="spellStart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MKiDN</w:t>
      </w:r>
      <w:proofErr w:type="spellEnd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zestaw dobrych praktyk  i wskazówek dla menedżerów, pracowników, współpracowników, wolontariuszy oraz organizatorów domów, centrów i ośrodków kultury, przygotowanych na podstawie doświadczeń i działań podejmowanych przez państwowe instytucje kultury oraz uzgodnionych i zaakceptowanych przez Głównego Inspektora Sanitarnego. </w:t>
      </w:r>
    </w:p>
    <w:p w:rsidR="00A57759" w:rsidRPr="00A57759" w:rsidRDefault="00A57759" w:rsidP="00A57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wdrażaniem trzeciego etapu znoszenia ograniczeń związanych z </w:t>
      </w:r>
      <w:proofErr w:type="spellStart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informujemy, że możliwe jest stopniowe, ograniczone przywracanie działalności domów, centrów i ośrodków kultury. Działania każdej instytucji powinny być dostosowane do jej indywidualnej, faktycznej sytuacji oraz warunków epidemicznych na danym terenie.</w:t>
      </w:r>
    </w:p>
    <w:p w:rsidR="00A57759" w:rsidRPr="00A57759" w:rsidRDefault="00A57759" w:rsidP="00A57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domów, centrów i ośrodków kultury w skali kraju jest bardzo zróżnicowana i uzależniona od lokalnych uwarunkowań, możliwości i potrzeb odbiorców, dlatego nierzadko łączą kilka funkcji i prowadzą szeroko zakrojoną działalność, np. edukacyjną, wystawienniczą, kinową, koncertową, </w:t>
      </w:r>
      <w:proofErr w:type="spellStart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czysportową</w:t>
      </w:r>
      <w:proofErr w:type="spellEnd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</w:p>
    <w:p w:rsidR="00A57759" w:rsidRPr="00A57759" w:rsidRDefault="00A57759" w:rsidP="00A57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bezpieczeństwo i ochronę zdrowia, a także zminimalizowanie ryzyka zakażenia </w:t>
      </w:r>
      <w:proofErr w:type="spellStart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odbiorców oraz pracowników domów, centrów i ośrodków kultury, przedstawiamy rekomendacje w zakresie bezpiecznych warunków przywracania funkcjonowania tych instytucji. </w:t>
      </w:r>
    </w:p>
    <w:p w:rsidR="00A57759" w:rsidRPr="00A57759" w:rsidRDefault="00A57759" w:rsidP="00A57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Ostateczna decyzja dotycząca zakresu funkcjonowania i szczegółowych zasad organizacji pracy w instytucji w obecnym reżimie sanitarnym należy do dyrekcji i powinna zostać podjęta w porozumieniu z jej organizatorem oraz z państwowym powiatowym inspektorem sanitarnym, w razie zaistnienia takiej konieczności.</w:t>
      </w:r>
    </w:p>
    <w:p w:rsidR="00A57759" w:rsidRPr="00A57759" w:rsidRDefault="00A57759" w:rsidP="00A57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wdrażania rekomendacji:</w:t>
      </w:r>
    </w:p>
    <w:p w:rsidR="00A57759" w:rsidRPr="00A57759" w:rsidRDefault="00A57759" w:rsidP="00A57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Kompleksowe, profilaktyczne działanie przeciwepidemiczne dostosowane do aktualnej sytuacji epidemiologicznej oraz regulacji i wytycznych rządowych. </w:t>
      </w:r>
    </w:p>
    <w:p w:rsidR="00A57759" w:rsidRPr="00A57759" w:rsidRDefault="00A57759" w:rsidP="00A57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Minimalizowanie ryzyka rozprzestrzenia się </w:t>
      </w:r>
      <w:proofErr w:type="spellStart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działalnością domów, centrów i ośrodków kultury. </w:t>
      </w:r>
    </w:p>
    <w:p w:rsidR="00A57759" w:rsidRPr="00A57759" w:rsidRDefault="00A57759" w:rsidP="00A57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bezpieczeństwa pracowników i współpracowników domów, centrów i ośrodków kultury oraz odbiorców.</w:t>
      </w:r>
    </w:p>
    <w:p w:rsidR="00A57759" w:rsidRPr="00A57759" w:rsidRDefault="00A57759" w:rsidP="00A5775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wznawiania działalności domów, centrów i ośrodków kultury</w:t>
      </w:r>
    </w:p>
    <w:p w:rsidR="00A57759" w:rsidRPr="00A57759" w:rsidRDefault="00A57759" w:rsidP="00A57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Stopniowe odmrażanie działalności domów, centrów i ośrodków kultury:</w:t>
      </w:r>
    </w:p>
    <w:p w:rsidR="00A57759" w:rsidRPr="00A57759" w:rsidRDefault="00A57759" w:rsidP="00A57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w możliwie jak najszerszym stopniu działalności statutowej w sieci.  </w:t>
      </w:r>
    </w:p>
    <w:p w:rsidR="00A57759" w:rsidRPr="00A57759" w:rsidRDefault="00A57759" w:rsidP="00A57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Poszukiwanie i prowadzenie innych form działalności domów, centrów i ośrodków kultury, nie wymagających bezpośrednich kontaktów z publicznością.</w:t>
      </w:r>
    </w:p>
    <w:p w:rsidR="00A57759" w:rsidRPr="00A57759" w:rsidRDefault="00A57759" w:rsidP="00A57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Zaniechanie, do odwołania, organizacji wydarzeń dla większych grup ludzi (debat, spotkań,  koncertów, wernisaży, </w:t>
      </w:r>
      <w:proofErr w:type="spellStart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finisaży</w:t>
      </w:r>
      <w:proofErr w:type="spellEnd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, konferencji,  eventów plenerowych, przeglądów, targów), z wyjątkiem tych, które mogą odbywać się online.</w:t>
      </w:r>
    </w:p>
    <w:p w:rsidR="00A57759" w:rsidRPr="00A57759" w:rsidRDefault="00A57759" w:rsidP="00A57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domach, centrach i ośrodkach kultury, które prowadzą działalność wystawienniczą, muzealniczą i biblioteczną wdrożenie wytycznych powstałych dla galerii wystawienniczych, muzeów i bibliotek. </w:t>
      </w:r>
    </w:p>
    <w:p w:rsidR="00A57759" w:rsidRPr="00A57759" w:rsidRDefault="00A57759" w:rsidP="00A577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577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(https://www.gov.pl/web/rozwoj/wytyczne-dla-branz) </w:t>
        </w:r>
      </w:hyperlink>
    </w:p>
    <w:p w:rsidR="00A57759" w:rsidRPr="00A57759" w:rsidRDefault="00A57759" w:rsidP="00A57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prowadzenia zajęć ruchowych (w tym artystycznych) oraz z zakresu edukacji artystycznej i kulturowej na otwartych przestrzeniach: </w:t>
      </w:r>
    </w:p>
    <w:p w:rsidR="00A57759" w:rsidRPr="00A57759" w:rsidRDefault="00A57759" w:rsidP="00A5775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 wymiarach minimum 62x30m - obowiązujący limit uczestników to 14 osób (+ 2 osoby prowadzące), z zachowaniem odległości pomiędzy nimi co najmniej 2 m, </w:t>
      </w:r>
    </w:p>
    <w:p w:rsidR="00A57759" w:rsidRPr="00A57759" w:rsidRDefault="00A57759" w:rsidP="00A5775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wymiarach minimum 105x68 m - obowiązujący limit uczestników to 22 osoby (+ 4 osoby prowadzące), z zachowaniem odległości pomiędzy nimi co najmniej 2 m. </w:t>
      </w:r>
    </w:p>
    <w:p w:rsidR="00A57759" w:rsidRPr="00A57759" w:rsidRDefault="00A57759" w:rsidP="00A57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prowadzenia zajęć ruchowych (w tym artystycznych) i tych z zakresu edukacji artystycznej i kulturowej w obiektach zamkniętych, gdzie na jednego uczestnika musi przypadać co najmniej 10 m</w:t>
      </w:r>
      <w:r w:rsidRPr="00A577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57759" w:rsidRPr="00A57759" w:rsidRDefault="00A57759" w:rsidP="00A5775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12 osób + 1 osoba prowadząca (w obiektach do 300 m</w:t>
      </w:r>
      <w:r w:rsidRPr="00A577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A57759" w:rsidRPr="00A57759" w:rsidRDefault="00A57759" w:rsidP="00A5775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16 osób + 2 osoby prowadzące (w obiektach od 301 do 800 m</w:t>
      </w:r>
      <w:r w:rsidRPr="00A577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A57759" w:rsidRPr="00A57759" w:rsidRDefault="00A57759" w:rsidP="00A5775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24 osoby + 2 osoby prowadzące (w obiektach od 801 do 1000 m</w:t>
      </w:r>
      <w:r w:rsidRPr="00A577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A57759" w:rsidRPr="00A57759" w:rsidRDefault="00A57759" w:rsidP="00A5775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32 osoby + 3 osoby prowadzące (w obiektach powyżej 1000 m</w:t>
      </w:r>
      <w:r w:rsidRPr="00A577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57759" w:rsidRPr="00A57759" w:rsidRDefault="00A57759" w:rsidP="00A57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prowadzenia indywidualnych zajęć (prowadzący - uczestnik)  z zakresu edukacji artystycznej i kulturowej w pomieszczeniu, z zachowaniem odległości co najmniej 2 m i poddaniem dezynfekcji wszystkich przedmiotów mających bezpośredni kontakt z osobami, które je użytkują. </w:t>
      </w:r>
    </w:p>
    <w:p w:rsidR="00A57759" w:rsidRPr="00A57759" w:rsidRDefault="00A57759" w:rsidP="00A57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regulaminu zajęć w nawiązaniu do ich specyfiki i obowiązujących wymogów. </w:t>
      </w:r>
    </w:p>
    <w:p w:rsidR="00A57759" w:rsidRPr="00A57759" w:rsidRDefault="00A57759" w:rsidP="00A57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Zapewnienie, w miarę możliwości, wietrzenia nieklimatyzowanych pomieszczeń po każdych indywidualnych zajęciach. </w:t>
      </w:r>
    </w:p>
    <w:p w:rsidR="00A57759" w:rsidRPr="00A57759" w:rsidRDefault="00A57759" w:rsidP="00A57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Serwis, przegląd i odkażanie sprzętu wentylacyjno-klimatyzacyjnego (o ile przepisy sanitarne pozwolą na jego stosowanie) oraz wdrożenie częstszych i dłuższych przerw celem wietrzenia mechanicznego i grawitacyjnego </w:t>
      </w:r>
      <w:proofErr w:type="spellStart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Rozważenie możliwości funkcjonowania bez korzystania z urządzeń wentylacyjno-klimatyzacyjnych w sytuacji, gdy nie będzie to możliwe ze względów sanitarnych. </w:t>
      </w:r>
    </w:p>
    <w:p w:rsidR="00A57759" w:rsidRPr="00A57759" w:rsidRDefault="00A57759" w:rsidP="00A57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Zaniechanie, do czasu wznowienia działalności kin i teatrów, projekcji filmów i wystawiania przedstawień teatralnych, operowych, baletowych, musicalowych w zamkniętych pomieszczeniach. W przypadku złagodzenia obostrzeń stosowanie w tym zakresie wytycznych właściwych dla tej działalności.</w:t>
      </w:r>
    </w:p>
    <w:p w:rsidR="00A57759" w:rsidRPr="00A57759" w:rsidRDefault="00A57759" w:rsidP="00A57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Zapewnienie bezpieczeństwa pracownikom i współpracownikom:</w:t>
      </w:r>
    </w:p>
    <w:p w:rsidR="00A57759" w:rsidRPr="00A57759" w:rsidRDefault="00A57759" w:rsidP="00A577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Poinformowanie pracowników, obsługi, a także klientów o zakazie przebywania w obiekcie osób z niepokojącymi objawami choroby zakaźnej, po kontakcie z osobą chorą, zakażoną, izolowaną lub poddaną kwarantannie; w powyższe sytuacji zalecane </w:t>
      </w: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pozostanie w domu, skorzystanie z </w:t>
      </w:r>
      <w:proofErr w:type="spellStart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teleporady</w:t>
      </w:r>
      <w:proofErr w:type="spellEnd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medycznej, a w razie pogarszania się stanu zdrowia - wezwaniu pogotowia ratunkowego.  </w:t>
      </w:r>
    </w:p>
    <w:p w:rsidR="00A57759" w:rsidRPr="00A57759" w:rsidRDefault="00A57759" w:rsidP="00A577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realizowanych przez instytucję zadań tak, aby ich część - niewymagająca fizycznej obecności pracowników w siedzibie - mogła być jak najdłużej realizowana zdalnie.</w:t>
      </w:r>
    </w:p>
    <w:p w:rsidR="00A57759" w:rsidRPr="00A57759" w:rsidRDefault="00A57759" w:rsidP="00A577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stanowisk pracy z uwzględnieniem wymaganego dystansu przestrzennego między pracownikami (minimum 1,5 m).</w:t>
      </w:r>
    </w:p>
    <w:p w:rsidR="00A57759" w:rsidRPr="00A57759" w:rsidRDefault="00A57759" w:rsidP="00A577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trybu pracy z uwzględnieniem systemu zmianowego i rotacyjnego oraz niezbędnej rezerwy kadrowej, na wypadek wzrostu ryzyka epidemicznego (działania rekomendowane).</w:t>
      </w:r>
    </w:p>
    <w:p w:rsidR="00A57759" w:rsidRPr="00A57759" w:rsidRDefault="00A57759" w:rsidP="00A577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służbom porządkowym oraz pracownikom mającym kontakt z odbiorców dostępu do środków ochrony indywidualnej (maseczki ochronne, rękawice jednorazowe) i preparatów do dezynfekcji rąk.</w:t>
      </w:r>
    </w:p>
    <w:p w:rsidR="00A57759" w:rsidRPr="00A57759" w:rsidRDefault="00A57759" w:rsidP="00A577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Zapewnienie, w miarę możliwości, wietrzenia nieklimatyzowanych pomieszczeń.</w:t>
      </w:r>
    </w:p>
    <w:p w:rsidR="00A57759" w:rsidRPr="00A57759" w:rsidRDefault="00A57759" w:rsidP="00A577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Serwis, przegląd i odkażanie sprzętu wentylacyjno-klimatyzacyjnego (o ile przepisy sanitarne pozwolą na jego stosowanie) oraz wdrożenie częstszych</w:t>
      </w: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dłuższych przerw celem wietrzenia mechanicznego i grawitacyjnego </w:t>
      </w:r>
      <w:proofErr w:type="spellStart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Rozważenie możliwości funkcjonowania bez korzystania z urządzeń wentylacyjno-klimatyzacyjnych w sytuacji, gdy nie będzie to możliwe ze względów sanitarnych. </w:t>
      </w:r>
    </w:p>
    <w:p w:rsidR="00A57759" w:rsidRPr="00A57759" w:rsidRDefault="00A57759" w:rsidP="00A577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do niezbędnego minimum spotkań i narad wewnętrznych; spotkania powinny być przeprowadzane przy otwartych oknach, z zachowaniem odległości pomiędzy osobami (minimum 1,5 m); preferowany kontakt telefoniczny oraz mailowy.</w:t>
      </w:r>
    </w:p>
    <w:p w:rsidR="00A57759" w:rsidRPr="00A57759" w:rsidRDefault="00A57759" w:rsidP="00A577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Ograniczenie korzystania przez pracowników i współpracowników z przestrzeni wspólnych, w tym: </w:t>
      </w:r>
    </w:p>
    <w:p w:rsidR="00A57759" w:rsidRPr="00A57759" w:rsidRDefault="00A57759" w:rsidP="00A5775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różnych godzin przerw,</w:t>
      </w:r>
    </w:p>
    <w:p w:rsidR="00A57759" w:rsidRPr="00A57759" w:rsidRDefault="00A57759" w:rsidP="00A5775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liczby pracowników korzystających ze wspólnych obszarów w danym czasie (np. przez rozłożenie przerw na posiłki).</w:t>
      </w:r>
    </w:p>
    <w:p w:rsidR="00A57759" w:rsidRPr="00A57759" w:rsidRDefault="00A57759" w:rsidP="00A577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Otoczenie szczególną troską pracowników z grup bardziej narażonych na ryzyko epidemiczne – jeśli to możliwe nieangażowanie w bezpośredni kontakt z odbiorcą osób powyżej 60 roku życia oraz przewlekle chorych.</w:t>
      </w:r>
    </w:p>
    <w:p w:rsidR="00A57759" w:rsidRPr="00A57759" w:rsidRDefault="00A57759" w:rsidP="00A577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Wytyczne dla pracowników: </w:t>
      </w:r>
    </w:p>
    <w:p w:rsidR="00A57759" w:rsidRPr="00A57759" w:rsidRDefault="00A57759" w:rsidP="00A5775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pracy, tuż po przyjściu do pracy obowiązkowo należy umyć ręce wodą z mydłem.</w:t>
      </w:r>
    </w:p>
    <w:p w:rsidR="00A57759" w:rsidRPr="00A57759" w:rsidRDefault="00A57759" w:rsidP="00A5775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Nosić osłonę nosa i ust, ewentualnie przyłbicę oraz rękawice ochronne, ewentualnie regularnie dezynfekować ręce podczas wykonywania obowiązków.</w:t>
      </w:r>
    </w:p>
    <w:p w:rsidR="00A57759" w:rsidRPr="00A57759" w:rsidRDefault="00A57759" w:rsidP="00A5775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Zachować bezpieczną odległość od rozmówcy i współpracowników (rekomendowane są 2 metry).</w:t>
      </w:r>
    </w:p>
    <w:p w:rsidR="00A57759" w:rsidRPr="00A57759" w:rsidRDefault="00A57759" w:rsidP="00A5775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często i dokładnie myć ręce wodą z mydłem, zgodnie z instrukcją znajdującą się przy umywalce, i dezynfekować osuszone dłonie środkiem na bazie alkoholu (min. 60%).</w:t>
      </w:r>
    </w:p>
    <w:p w:rsidR="00A57759" w:rsidRPr="00A57759" w:rsidRDefault="00A57759" w:rsidP="00A5775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kaszlu i kichania zakryć usta i nos zgiętym łokciem lub chusteczką - jak najszybciej wyrzucić chusteczkę do zamkniętego kosza i umyć ręce.</w:t>
      </w:r>
    </w:p>
    <w:p w:rsidR="00A57759" w:rsidRPr="00A57759" w:rsidRDefault="00A57759" w:rsidP="00A5775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Starać się nie dotykać dłońmi okolic twarzy, zwłaszcza ust, nosa i oczu.</w:t>
      </w:r>
    </w:p>
    <w:p w:rsidR="00A57759" w:rsidRPr="00A57759" w:rsidRDefault="00A57759" w:rsidP="00A5775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Dołożyć wszelkich starań, aby stanowiska pracy były czyste i higieniczne, szczególnie po zakończonym dniu pracy. Należy pamiętać o dezynfekcji powierzchni dotykowych, takich jak: słuchawka telefonu, klawiatura i myszka, włączniki świateł, biurka, itp.</w:t>
      </w:r>
    </w:p>
    <w:p w:rsidR="00A57759" w:rsidRPr="00A57759" w:rsidRDefault="00A57759" w:rsidP="00A5775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Regularnie (kilka razy w ciągu dnia) czyścić powierzchnie wspólne, z którymi stykają się odbiorcy, np. klamki drzwi wejściowych, poręcze, blaty, oparcia krzeseł.</w:t>
      </w:r>
    </w:p>
    <w:p w:rsidR="00A57759" w:rsidRPr="00A57759" w:rsidRDefault="00A57759" w:rsidP="00A5775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Unikać dojazdów do pracy środkami komunikacji publicznej, jeżeli istnieje taka możliwość.</w:t>
      </w:r>
    </w:p>
    <w:p w:rsidR="00A57759" w:rsidRPr="00A57759" w:rsidRDefault="00A57759" w:rsidP="00A577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procedury postępowania na wypadek wystąpienia sytuacji podejrzenia zakażenia i skuteczne poinstruowanie pracowników.</w:t>
      </w:r>
    </w:p>
    <w:p w:rsidR="00A57759" w:rsidRPr="00A57759" w:rsidRDefault="00A57759" w:rsidP="00A57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Zapewnienie bezpieczeństwa w obiekcie:</w:t>
      </w:r>
    </w:p>
    <w:p w:rsidR="00A57759" w:rsidRPr="00A57759" w:rsidRDefault="00A57759" w:rsidP="00A577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w widocznym miejscu przed wejściem do budynku (sali, pracowni itd.) informacji o maksymalnej liczbie odbiorców, mogących jednocześnie przebywać domu, centrum, ośrodku kultury.</w:t>
      </w:r>
    </w:p>
    <w:p w:rsidR="00A57759" w:rsidRPr="00A57759" w:rsidRDefault="00A57759" w:rsidP="00A577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odbiorcom środków do dezynfekcji (płyny dezynfekcyjne, mydło). Rekomenduje się stworzenie możliwości zakupu maseczek ochronnych i rękawic na terenie obiektu.</w:t>
      </w:r>
    </w:p>
    <w:p w:rsidR="00A57759" w:rsidRPr="00A57759" w:rsidRDefault="00A57759" w:rsidP="00A577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Upublicznienie na stronach internetowych i kanałach społecznościowych instytucji informacji o aktualnie obowiązujących zasadach przebywania i korzystania z pomieszczeń domu, centrum i ośrodka kultury w związku z prowadzoną działalnością statutową. </w:t>
      </w:r>
    </w:p>
    <w:p w:rsidR="00A57759" w:rsidRPr="00A57759" w:rsidRDefault="00A57759" w:rsidP="00A577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Wywieszenie w pomieszczeniach instrukcji sanitarnohigienicznych dotyczących mycia rąk, zdejmowania i zakładania rękawiczek, zdejmowania i zakładania maseczki, a przy dozownikach z płynem do dezynfekcji – także instrukcji dezynfekcji rąk.</w:t>
      </w:r>
    </w:p>
    <w:p w:rsidR="00A57759" w:rsidRPr="00A57759" w:rsidRDefault="00A57759" w:rsidP="00A577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sprzętu i środków oraz monitorowanie codziennych prac porządkowych, ze szczególnym uwzględnieniem dezynfekowania powierzchni dotykowych - poręczy, klamek, włączników światła, uchwytów, poręczy krzeseł i powierzchni płaskich, w tym blatów w pomieszczeniach pracy i w pomieszczeniach do spożywania posiłków.</w:t>
      </w:r>
    </w:p>
    <w:p w:rsidR="00A57759" w:rsidRPr="00A57759" w:rsidRDefault="00A57759" w:rsidP="00A577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liczebności odbiorców, adekwatnie do obowiązujących przepisów (w zależności od wielkości obiektu), w celu przestrzegania wymogu dotyczącego dystansu przestrzennego.</w:t>
      </w:r>
    </w:p>
    <w:p w:rsidR="00A57759" w:rsidRPr="00A57759" w:rsidRDefault="00A57759" w:rsidP="00A577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Dopilnowanie, aby odbiorcy dezynfekowali dłonie przy wejściu, zakładali rękawice ochronne oraz posiadali ochronę zakrywającą usta i nos.</w:t>
      </w:r>
    </w:p>
    <w:p w:rsidR="00A57759" w:rsidRPr="00A57759" w:rsidRDefault="00A57759" w:rsidP="00A577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Dopilnowanie, aby odbiorcy nie przekraczali wyznaczonych linii (oznakowanie na podłodze), jeśli takie są wyznaczone.</w:t>
      </w:r>
    </w:p>
    <w:p w:rsidR="00A57759" w:rsidRPr="00A57759" w:rsidRDefault="00A57759" w:rsidP="00A577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ograniczenie godzin otwarcia.</w:t>
      </w:r>
    </w:p>
    <w:p w:rsidR="00A57759" w:rsidRPr="00A57759" w:rsidRDefault="00A57759" w:rsidP="00A577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wykorzystania multimediów i innych urządzeń aktywowanych dotykiem (np. audio-</w:t>
      </w:r>
      <w:proofErr w:type="spellStart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guide’y</w:t>
      </w:r>
      <w:proofErr w:type="spellEnd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, ekrany dotykowe).</w:t>
      </w:r>
    </w:p>
    <w:p w:rsidR="00A57759" w:rsidRPr="00A57759" w:rsidRDefault="00A57759" w:rsidP="00A577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możliwości korzystania z szatni (np. co drugi wieszak) lub czasowe zniesienie takiej możliwości.</w:t>
      </w:r>
    </w:p>
    <w:p w:rsidR="00A57759" w:rsidRPr="00A57759" w:rsidRDefault="00A57759" w:rsidP="00A577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liczby osób przebywających w toaletach - rekomenduje się, aby liczba ta jednorazowo była o połowę mniejsza od liczby ubikacji.</w:t>
      </w:r>
    </w:p>
    <w:p w:rsidR="00A57759" w:rsidRPr="00A57759" w:rsidRDefault="00A57759" w:rsidP="00A577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dezynfekcja toalet, wind, klamek, telefonów, klawiatury komputerów, urządzeń w pomieszczeniach socjalnych oraz – w miarę potrzeby i możliwości – innych często dotykanych powierzchni.</w:t>
      </w:r>
    </w:p>
    <w:p w:rsidR="00A57759" w:rsidRPr="00A57759" w:rsidRDefault="00A57759" w:rsidP="00A577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i przygotowanie (m.in. wyposażonego w środki ochrony indywidualnej i płyn dezynfekujący) pomieszczenia lub obszaru, w którym będzie można odizolować osobę w przypadku stwierdzenia objawów chorobowych.</w:t>
      </w:r>
    </w:p>
    <w:p w:rsidR="00A57759" w:rsidRPr="00A57759" w:rsidRDefault="00A57759" w:rsidP="00A5775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Przygotowanie i umieszczenie w określonym miejscu (łatwy dostęp) potrzebnych numerów telefonów do stacji sanitarno-epidemiologicznej, służb medycznych. </w:t>
      </w:r>
    </w:p>
    <w:p w:rsidR="00A57759" w:rsidRPr="00A57759" w:rsidRDefault="00A57759" w:rsidP="00A5775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Postepowanie w przypadku podejrzenia zakażenia </w:t>
      </w:r>
      <w:proofErr w:type="spellStart"/>
      <w:r w:rsidRPr="00A57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A57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 pracownika/obsługi/klienta</w:t>
      </w:r>
    </w:p>
    <w:p w:rsidR="00A57759" w:rsidRPr="00A57759" w:rsidRDefault="00A57759" w:rsidP="00A577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zapoznanie personelu z wytycznymi związanymi z zakażeniem </w:t>
      </w:r>
      <w:proofErr w:type="spellStart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(przekazanie najważniejszych wytycznych i obowiązków w tym zakresie).</w:t>
      </w:r>
    </w:p>
    <w:p w:rsidR="00A57759" w:rsidRPr="00A57759" w:rsidRDefault="00A57759" w:rsidP="00A577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bieżące śledzenie informacji Głównego Inspektora Sanitarnego i Ministra Zdrowia, dostępnych na stronach  </w:t>
      </w:r>
      <w:hyperlink r:id="rId6" w:history="1">
        <w:r w:rsidRPr="00A577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gis.gov.pl</w:t>
        </w:r>
      </w:hyperlink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lub </w:t>
      </w:r>
      <w:hyperlink r:id="rId7" w:history="1">
        <w:r w:rsidRPr="00A577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https://www.gov.pl/web/koronawirus/</w:t>
        </w:r>
      </w:hyperlink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obowiązujących przepisów prawa.</w:t>
      </w:r>
    </w:p>
    <w:p w:rsidR="00A57759" w:rsidRPr="00A57759" w:rsidRDefault="00A57759" w:rsidP="00A577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osoby niepokojących objawów sugerujących zakażenie </w:t>
      </w:r>
      <w:proofErr w:type="spellStart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niezwłocznie odsunąć ją od pracy i odesłać transportem indywidualnym do domu. Należy powiadomić właściwą miejscowo powiatową stację sanitarno-epidemiologiczną i stosować się ściśle do wydawanych instrukcji i poleceń.</w:t>
      </w:r>
    </w:p>
    <w:p w:rsidR="00A57759" w:rsidRPr="00A57759" w:rsidRDefault="00A57759" w:rsidP="00A577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ta powinna oczekiwać na transport w pomieszczeniu, w którym jest możliwe czasowe odizolowanie jej od innych osób lub w wyznaczonej do tego celu przestrzeni zapewniającej odstęp od innych na min 2 m.</w:t>
      </w:r>
    </w:p>
    <w:p w:rsidR="00A57759" w:rsidRPr="00A57759" w:rsidRDefault="00A57759" w:rsidP="00A577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ustalenie obszaru, w którym poruszała się i przebywała osoba z niepokojącymi objawami, przeprowadzenie rutynowego sprzątania, zgodnie z procedurami oraz zdezynfekowanie powierzchni dotykowych (klamki, poręcze, uchwyty itp.).</w:t>
      </w:r>
    </w:p>
    <w:p w:rsidR="00A57759" w:rsidRPr="00A57759" w:rsidRDefault="00A57759" w:rsidP="00A577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Rekomendowane jest stosowanie się do zaleceń Państwowego Powiatowego Inspektora Sanitarnego przy ustalaniu, czy należy wdrożyć dodatkowe procedury, biorąc pod uwagę zaistniały przypadek.</w:t>
      </w:r>
    </w:p>
    <w:p w:rsidR="00A57759" w:rsidRPr="00A57759" w:rsidRDefault="00A57759" w:rsidP="00A577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ustalenie listy pracowników oraz klientów, o ile to możliwe,  przebywających w tym samym czasie i w tej samej części/częściach  obiektu co osoba </w:t>
      </w:r>
      <w:proofErr w:type="spellStart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podejrzewanao</w:t>
      </w:r>
      <w:proofErr w:type="spellEnd"/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zakażenie, ponieważ może to być bardzo pomocne w działaniach służb sanitarnych. </w:t>
      </w:r>
    </w:p>
    <w:p w:rsidR="00A57759" w:rsidRPr="00A57759" w:rsidRDefault="00A57759" w:rsidP="00A57759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Przydatne instrukcje:</w:t>
      </w:r>
    </w:p>
    <w:p w:rsidR="00A57759" w:rsidRPr="00A57759" w:rsidRDefault="00A57759" w:rsidP="00A57759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mycia rąk </w:t>
      </w:r>
    </w:p>
    <w:p w:rsidR="00A57759" w:rsidRPr="00A57759" w:rsidRDefault="00A57759" w:rsidP="00A57759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A577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A57759" w:rsidRPr="00A57759" w:rsidRDefault="00A57759" w:rsidP="00A57759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- dezynfekcji rąk</w:t>
      </w:r>
    </w:p>
    <w:p w:rsidR="00A57759" w:rsidRPr="00A57759" w:rsidRDefault="00A57759" w:rsidP="00A57759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A577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A57759" w:rsidRPr="00A57759" w:rsidRDefault="00A57759" w:rsidP="00A57759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prawidłowego zdejmowania maseczki</w:t>
      </w:r>
    </w:p>
    <w:p w:rsidR="00A57759" w:rsidRPr="00A57759" w:rsidRDefault="00A57759" w:rsidP="00A57759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A577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A57759" w:rsidRPr="00A57759" w:rsidRDefault="00A57759" w:rsidP="00A57759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59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prawidłowego zdejmowania rękawiczek</w:t>
      </w:r>
    </w:p>
    <w:p w:rsidR="00C50187" w:rsidRPr="00A57759" w:rsidRDefault="00A57759" w:rsidP="00A57759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A577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  <w:bookmarkStart w:id="0" w:name="_GoBack"/>
      <w:bookmarkEnd w:id="0"/>
    </w:p>
    <w:sectPr w:rsidR="00C50187" w:rsidRPr="00A5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7C18"/>
    <w:multiLevelType w:val="multilevel"/>
    <w:tmpl w:val="CBFC0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42A"/>
    <w:multiLevelType w:val="multilevel"/>
    <w:tmpl w:val="4F48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D3B6D"/>
    <w:multiLevelType w:val="multilevel"/>
    <w:tmpl w:val="ED34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371A0"/>
    <w:multiLevelType w:val="multilevel"/>
    <w:tmpl w:val="957E7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7D1633"/>
    <w:multiLevelType w:val="multilevel"/>
    <w:tmpl w:val="945E7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501CE"/>
    <w:multiLevelType w:val="multilevel"/>
    <w:tmpl w:val="B80C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C202D9"/>
    <w:multiLevelType w:val="multilevel"/>
    <w:tmpl w:val="F216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D01BF9"/>
    <w:multiLevelType w:val="multilevel"/>
    <w:tmpl w:val="9206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00"/>
    <w:rsid w:val="00770200"/>
    <w:rsid w:val="00A57759"/>
    <w:rsid w:val="00C5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19070-66E0-454E-BD8F-38180810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57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77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77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7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-prawidlowego-mycia-ra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.gov.pl/" TargetMode="Externa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hyperlink" Target="http://(https:/www.gov.pl/web/rozwoj/wytyczne-dla-branz)" TargetMode="External"/><Relationship Id="rId10" Type="http://schemas.openxmlformats.org/officeDocument/2006/relationships/hyperlink" Target="https://gis.gov.pl/aktualnosci/jak-prawidlowo-nalozyc-i-zdjac-masecz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2009</Words>
  <Characters>12059</Characters>
  <Application>Microsoft Office Word</Application>
  <DocSecurity>0</DocSecurity>
  <Lines>100</Lines>
  <Paragraphs>28</Paragraphs>
  <ScaleCrop>false</ScaleCrop>
  <Company/>
  <LinksUpToDate>false</LinksUpToDate>
  <CharactersWithSpaces>14040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mderkowska@interia.pl</dc:creator>
  <cp:keywords/>
  <dc:description/>
  <cp:lastModifiedBy>mderkowska@interia.pl</cp:lastModifiedBy>
  <cp:revision>2</cp:revision>
  <dcterms:created xsi:type="dcterms:W3CDTF">2020-06-16T12:20:00Z</dcterms:created>
  <dcterms:modified xsi:type="dcterms:W3CDTF">2020-06-16T12:21:00Z</dcterms:modified>
</cp:coreProperties>
</file>